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19B1" w14:textId="4EFBB3BD" w:rsidR="002E1F5C" w:rsidRPr="003A1A2A" w:rsidRDefault="003A1A2A" w:rsidP="006B61FC">
      <w:pPr>
        <w:jc w:val="center"/>
        <w:rPr>
          <w:b/>
          <w:sz w:val="22"/>
        </w:rPr>
      </w:pPr>
      <w:r w:rsidRPr="003A1A2A">
        <w:rPr>
          <w:b/>
          <w:sz w:val="22"/>
        </w:rPr>
        <w:t>Mission collective Danemark-Suède du 11 au 13 Novembre 2019</w:t>
      </w:r>
    </w:p>
    <w:tbl>
      <w:tblPr>
        <w:tblStyle w:val="Grilledutableau"/>
        <w:tblW w:w="9179" w:type="dxa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5158"/>
      </w:tblGrid>
      <w:tr w:rsidR="002E1F5C" w:rsidRPr="00822811" w14:paraId="6DF85696" w14:textId="77777777" w:rsidTr="003A1A2A">
        <w:trPr>
          <w:trHeight w:val="526"/>
        </w:trPr>
        <w:tc>
          <w:tcPr>
            <w:tcW w:w="9179" w:type="dxa"/>
            <w:gridSpan w:val="2"/>
            <w:vAlign w:val="center"/>
          </w:tcPr>
          <w:p w14:paraId="500F1729" w14:textId="415F9875" w:rsidR="002E1F5C" w:rsidRPr="003D1EDD" w:rsidRDefault="00822811" w:rsidP="00822811">
            <w:pPr>
              <w:tabs>
                <w:tab w:val="left" w:leader="dot" w:pos="10206"/>
              </w:tabs>
              <w:jc w:val="both"/>
              <w:rPr>
                <w:rFonts w:ascii="DINPro" w:hAnsi="DINPro" w:cs="Arial"/>
                <w:sz w:val="13"/>
              </w:rPr>
            </w:pPr>
            <w:r w:rsidRPr="003D1EDD">
              <w:rPr>
                <w:rFonts w:ascii="DINPro" w:hAnsi="DINPro" w:cs="Arial"/>
                <w:b/>
                <w:sz w:val="13"/>
              </w:rPr>
              <w:t>Nom</w:t>
            </w:r>
            <w:r w:rsidRPr="003D1EDD">
              <w:rPr>
                <w:rFonts w:ascii="DINPro" w:hAnsi="DINPro" w:cs="Arial"/>
                <w:sz w:val="13"/>
              </w:rPr>
              <w:t xml:space="preserve">……………………………………………………… </w:t>
            </w:r>
            <w:r w:rsidRPr="003D1EDD">
              <w:rPr>
                <w:rFonts w:ascii="DINPro" w:hAnsi="DINPro" w:cs="Arial"/>
                <w:b/>
                <w:sz w:val="13"/>
              </w:rPr>
              <w:t>Prénom</w:t>
            </w:r>
            <w:r w:rsidR="002E1F5C" w:rsidRPr="003D1EDD">
              <w:rPr>
                <w:rFonts w:ascii="DINPro" w:hAnsi="DINPro" w:cs="Arial"/>
                <w:sz w:val="13"/>
              </w:rPr>
              <w:t xml:space="preserve"> </w:t>
            </w:r>
            <w:r w:rsidR="002E1F5C" w:rsidRPr="003D1EDD">
              <w:rPr>
                <w:rFonts w:ascii="DINPro" w:hAnsi="DINPro" w:cs="Arial"/>
                <w:sz w:val="13"/>
              </w:rPr>
              <w:tab/>
            </w:r>
          </w:p>
        </w:tc>
      </w:tr>
      <w:tr w:rsidR="002E1F5C" w:rsidRPr="00DA0477" w14:paraId="0FC96E14" w14:textId="77777777" w:rsidTr="006C56BD">
        <w:trPr>
          <w:trHeight w:val="380"/>
        </w:trPr>
        <w:tc>
          <w:tcPr>
            <w:tcW w:w="9179" w:type="dxa"/>
            <w:gridSpan w:val="2"/>
            <w:vAlign w:val="center"/>
          </w:tcPr>
          <w:p w14:paraId="6B1E9866" w14:textId="77777777" w:rsidR="002E1F5C" w:rsidRPr="003D1EDD" w:rsidRDefault="002E1F5C" w:rsidP="00F560D7">
            <w:pPr>
              <w:tabs>
                <w:tab w:val="left" w:leader="dot" w:pos="10206"/>
              </w:tabs>
              <w:jc w:val="both"/>
              <w:rPr>
                <w:rFonts w:ascii="DINPro" w:hAnsi="DINPro" w:cs="Arial"/>
                <w:sz w:val="13"/>
              </w:rPr>
            </w:pPr>
            <w:r w:rsidRPr="003D1EDD">
              <w:rPr>
                <w:rFonts w:ascii="DINPro" w:hAnsi="DINPro" w:cs="Arial"/>
                <w:sz w:val="13"/>
              </w:rPr>
              <w:t xml:space="preserve">Fonction : </w:t>
            </w:r>
            <w:r w:rsidRPr="003D1EDD">
              <w:rPr>
                <w:rFonts w:ascii="DINPro" w:hAnsi="DINPro" w:cs="Arial"/>
                <w:sz w:val="13"/>
              </w:rPr>
              <w:tab/>
            </w:r>
          </w:p>
        </w:tc>
      </w:tr>
      <w:tr w:rsidR="002E1F5C" w:rsidRPr="00DA0477" w14:paraId="557487DF" w14:textId="77777777" w:rsidTr="006C56BD">
        <w:trPr>
          <w:trHeight w:val="380"/>
        </w:trPr>
        <w:tc>
          <w:tcPr>
            <w:tcW w:w="4021" w:type="dxa"/>
            <w:vAlign w:val="center"/>
          </w:tcPr>
          <w:p w14:paraId="3D90B3D5" w14:textId="77777777" w:rsidR="002E1F5C" w:rsidRPr="003D1EDD" w:rsidRDefault="002E1F5C" w:rsidP="00F560D7">
            <w:pPr>
              <w:tabs>
                <w:tab w:val="left" w:leader="dot" w:pos="10206"/>
              </w:tabs>
              <w:jc w:val="both"/>
              <w:rPr>
                <w:rFonts w:ascii="DINPro" w:hAnsi="DINPro" w:cs="Arial"/>
                <w:sz w:val="13"/>
              </w:rPr>
            </w:pPr>
            <w:r w:rsidRPr="003D1EDD">
              <w:rPr>
                <w:rFonts w:ascii="DINPro" w:hAnsi="DINPro" w:cs="Arial"/>
                <w:sz w:val="13"/>
              </w:rPr>
              <w:t xml:space="preserve">Tél. direct : </w:t>
            </w:r>
            <w:r w:rsidRPr="003D1EDD">
              <w:rPr>
                <w:rFonts w:ascii="DINPro" w:hAnsi="DINPro" w:cs="Arial"/>
                <w:sz w:val="13"/>
              </w:rPr>
              <w:tab/>
            </w:r>
          </w:p>
        </w:tc>
        <w:tc>
          <w:tcPr>
            <w:tcW w:w="5158" w:type="dxa"/>
            <w:vAlign w:val="center"/>
          </w:tcPr>
          <w:p w14:paraId="734FBF8D" w14:textId="77777777" w:rsidR="002E1F5C" w:rsidRPr="003D1EDD" w:rsidRDefault="002E1F5C" w:rsidP="00F560D7">
            <w:pPr>
              <w:tabs>
                <w:tab w:val="left" w:leader="dot" w:pos="5103"/>
              </w:tabs>
              <w:ind w:left="57"/>
              <w:jc w:val="both"/>
              <w:rPr>
                <w:rFonts w:ascii="DINPro" w:hAnsi="DINPro" w:cs="Arial"/>
                <w:sz w:val="13"/>
              </w:rPr>
            </w:pPr>
            <w:r w:rsidRPr="003D1EDD">
              <w:rPr>
                <w:rFonts w:ascii="DINPro" w:hAnsi="DINPro" w:cs="Arial"/>
                <w:sz w:val="13"/>
              </w:rPr>
              <w:t xml:space="preserve">E-mail :  </w:t>
            </w:r>
            <w:r w:rsidRPr="003D1EDD">
              <w:rPr>
                <w:rFonts w:ascii="DINPro" w:hAnsi="DINPro" w:cs="Arial"/>
                <w:sz w:val="13"/>
              </w:rPr>
              <w:tab/>
            </w:r>
          </w:p>
        </w:tc>
      </w:tr>
      <w:tr w:rsidR="002E1F5C" w:rsidRPr="00DA0477" w14:paraId="3311E64C" w14:textId="77777777" w:rsidTr="00DA5BAC">
        <w:trPr>
          <w:trHeight w:val="553"/>
        </w:trPr>
        <w:tc>
          <w:tcPr>
            <w:tcW w:w="9179" w:type="dxa"/>
            <w:gridSpan w:val="2"/>
            <w:vAlign w:val="center"/>
          </w:tcPr>
          <w:p w14:paraId="728D5565" w14:textId="43CAA76F" w:rsidR="002E1F5C" w:rsidRPr="003D1EDD" w:rsidRDefault="00822811" w:rsidP="00822811">
            <w:pPr>
              <w:tabs>
                <w:tab w:val="left" w:leader="dot" w:pos="10206"/>
              </w:tabs>
              <w:jc w:val="both"/>
              <w:rPr>
                <w:rFonts w:ascii="DINPro" w:hAnsi="DINPro" w:cs="Arial"/>
                <w:sz w:val="13"/>
              </w:rPr>
            </w:pPr>
            <w:r w:rsidRPr="003D1EDD">
              <w:rPr>
                <w:rFonts w:ascii="DINPro" w:hAnsi="DINPro" w:cs="Arial"/>
                <w:sz w:val="13"/>
              </w:rPr>
              <w:t>S</w:t>
            </w:r>
            <w:r w:rsidR="002E1F5C" w:rsidRPr="003D1EDD">
              <w:rPr>
                <w:rFonts w:ascii="DINPro" w:hAnsi="DINPro" w:cs="Arial"/>
                <w:sz w:val="13"/>
              </w:rPr>
              <w:t>ociété</w:t>
            </w:r>
            <w:r w:rsidRPr="003D1EDD">
              <w:rPr>
                <w:rFonts w:ascii="DINPro" w:hAnsi="DINPro" w:cs="Arial"/>
                <w:sz w:val="13"/>
              </w:rPr>
              <w:t> :</w:t>
            </w:r>
            <w:r w:rsidR="002E1F5C" w:rsidRPr="003D1EDD">
              <w:rPr>
                <w:rFonts w:ascii="DINPro" w:hAnsi="DINPro" w:cs="Arial"/>
                <w:sz w:val="13"/>
              </w:rPr>
              <w:t xml:space="preserve">  </w:t>
            </w:r>
            <w:r w:rsidR="002E1F5C" w:rsidRPr="003D1EDD">
              <w:rPr>
                <w:rFonts w:ascii="DINPro" w:hAnsi="DINPro" w:cs="Arial"/>
                <w:sz w:val="13"/>
              </w:rPr>
              <w:tab/>
            </w:r>
          </w:p>
        </w:tc>
      </w:tr>
    </w:tbl>
    <w:p w14:paraId="7082375C" w14:textId="6D26469E" w:rsidR="00E74D91" w:rsidRPr="00E74D91" w:rsidRDefault="003A1A2A" w:rsidP="00F95AB8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E74D91">
        <w:rPr>
          <w:rFonts w:ascii="DINPro-Regular" w:eastAsiaTheme="minorHAnsi" w:hAnsi="DINPro-Regular" w:cstheme="minorBidi"/>
          <w:sz w:val="20"/>
          <w:szCs w:val="20"/>
          <w:lang w:eastAsia="en-US"/>
        </w:rPr>
        <w:t>Je m’inscris à la mission collective du 11 au 13 Novembre</w:t>
      </w:r>
      <w:r w:rsidR="00E74D91" w:rsidRPr="00E74D91">
        <w:rPr>
          <w:rFonts w:ascii="DINPro-Regular" w:eastAsiaTheme="minorHAnsi" w:hAnsi="DINPro-Regular" w:cstheme="minorBidi"/>
          <w:sz w:val="20"/>
          <w:szCs w:val="20"/>
          <w:lang w:eastAsia="en-US"/>
        </w:rPr>
        <w:t> : Découverte des marchés du Danemark et de la Suède et visite</w:t>
      </w:r>
      <w:r w:rsidRPr="00E74D91">
        <w:rPr>
          <w:rFonts w:ascii="DINPro-Regular" w:eastAsiaTheme="minorHAnsi" w:hAnsi="DINPro-Regular" w:cstheme="minorBidi"/>
          <w:sz w:val="20"/>
          <w:szCs w:val="20"/>
          <w:lang w:eastAsia="en-US"/>
        </w:rPr>
        <w:t xml:space="preserve"> du salon NOFF </w:t>
      </w:r>
    </w:p>
    <w:p w14:paraId="707019CD" w14:textId="77777777" w:rsidR="00E74D91" w:rsidRPr="00E74D91" w:rsidRDefault="00E74D91" w:rsidP="005972B8">
      <w:pPr>
        <w:pStyle w:val="Paragraphedeliste"/>
        <w:rPr>
          <w:sz w:val="20"/>
          <w:szCs w:val="20"/>
        </w:rPr>
      </w:pPr>
    </w:p>
    <w:p w14:paraId="332FD54B" w14:textId="535B4C12" w:rsidR="003A1A2A" w:rsidRPr="00E74D91" w:rsidRDefault="003A1A2A" w:rsidP="00E74D91">
      <w:pPr>
        <w:rPr>
          <w:sz w:val="20"/>
          <w:szCs w:val="20"/>
        </w:rPr>
      </w:pPr>
      <w:r w:rsidRPr="00E74D91">
        <w:rPr>
          <w:sz w:val="20"/>
          <w:szCs w:val="20"/>
          <w:u w:val="single"/>
        </w:rPr>
        <w:t>Programme</w:t>
      </w:r>
      <w:r w:rsidRPr="00E74D91">
        <w:rPr>
          <w:sz w:val="20"/>
          <w:szCs w:val="20"/>
        </w:rPr>
        <w:t xml:space="preserve"> : </w:t>
      </w:r>
    </w:p>
    <w:p w14:paraId="4D165BFD" w14:textId="184172B4" w:rsidR="003A1A2A" w:rsidRPr="003A1A2A" w:rsidRDefault="003A1A2A" w:rsidP="003A1A2A">
      <w:pPr>
        <w:rPr>
          <w:sz w:val="20"/>
          <w:szCs w:val="20"/>
        </w:rPr>
      </w:pPr>
      <w:r w:rsidRPr="003A1A2A">
        <w:rPr>
          <w:b/>
          <w:sz w:val="20"/>
          <w:szCs w:val="20"/>
        </w:rPr>
        <w:t>11 Novembre</w:t>
      </w:r>
      <w:r w:rsidRPr="003A1A2A">
        <w:rPr>
          <w:sz w:val="20"/>
          <w:szCs w:val="20"/>
        </w:rPr>
        <w:t xml:space="preserve"> : Départ en fin de journée de l’aéroport de Lyon-Arrivée à Copenhague vers 22h-Nuit sur Copenhague</w:t>
      </w:r>
    </w:p>
    <w:p w14:paraId="6DD3C629" w14:textId="21DA210F" w:rsidR="003A1A2A" w:rsidRPr="003A1A2A" w:rsidRDefault="003A1A2A" w:rsidP="003A1A2A">
      <w:pPr>
        <w:rPr>
          <w:b/>
          <w:sz w:val="20"/>
          <w:szCs w:val="20"/>
        </w:rPr>
      </w:pPr>
      <w:r w:rsidRPr="003A1A2A">
        <w:rPr>
          <w:b/>
          <w:sz w:val="20"/>
          <w:szCs w:val="20"/>
        </w:rPr>
        <w:t xml:space="preserve">12 Novembre : </w:t>
      </w:r>
      <w:r w:rsidRPr="003A1A2A">
        <w:rPr>
          <w:sz w:val="20"/>
          <w:szCs w:val="20"/>
        </w:rPr>
        <w:t xml:space="preserve">Matin : Présentation des marchés du Danemark et de la Suède (1h30) par Business France suivie de la visite de 3 points de vente sur Copenhague (2h30) </w:t>
      </w:r>
    </w:p>
    <w:p w14:paraId="7065F725" w14:textId="77777777" w:rsidR="003A1A2A" w:rsidRPr="003A1A2A" w:rsidRDefault="003A1A2A" w:rsidP="003A1A2A">
      <w:pPr>
        <w:rPr>
          <w:sz w:val="20"/>
          <w:szCs w:val="20"/>
        </w:rPr>
      </w:pPr>
      <w:r w:rsidRPr="003A1A2A">
        <w:rPr>
          <w:sz w:val="20"/>
          <w:szCs w:val="20"/>
        </w:rPr>
        <w:t>Après-midi : Transfert vers Malmö avec la visite de 3 points de vente (2h30) - Retour sur Copenhague-nuit sur place</w:t>
      </w:r>
    </w:p>
    <w:p w14:paraId="0227771B" w14:textId="4FDE2B3E" w:rsidR="003A1A2A" w:rsidRPr="003A1A2A" w:rsidRDefault="003A1A2A" w:rsidP="003A1A2A">
      <w:pPr>
        <w:rPr>
          <w:sz w:val="20"/>
          <w:szCs w:val="20"/>
        </w:rPr>
      </w:pPr>
      <w:r w:rsidRPr="003A1A2A">
        <w:rPr>
          <w:b/>
          <w:sz w:val="20"/>
          <w:szCs w:val="20"/>
        </w:rPr>
        <w:t>13 Novembre :</w:t>
      </w:r>
      <w:r w:rsidRPr="003A1A2A">
        <w:rPr>
          <w:sz w:val="20"/>
          <w:szCs w:val="20"/>
        </w:rPr>
        <w:t xml:space="preserve"> Visite du salon NOFF- Retour sur Copenhague pour le vol de la fin d’après-midi</w:t>
      </w:r>
    </w:p>
    <w:p w14:paraId="4A2DBF24" w14:textId="33913646" w:rsidR="00E74D91" w:rsidRDefault="00E74D91" w:rsidP="003A1A2A">
      <w:pPr>
        <w:ind w:left="2124" w:firstLine="708"/>
        <w:rPr>
          <w:sz w:val="20"/>
          <w:szCs w:val="20"/>
        </w:rPr>
      </w:pPr>
      <w:r w:rsidRPr="003A1A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31719" wp14:editId="576BC946">
                <wp:simplePos x="0" y="0"/>
                <wp:positionH relativeFrom="column">
                  <wp:posOffset>1682750</wp:posOffset>
                </wp:positionH>
                <wp:positionV relativeFrom="paragraph">
                  <wp:posOffset>268918</wp:posOffset>
                </wp:positionV>
                <wp:extent cx="1903751" cy="352269"/>
                <wp:effectExtent l="12700" t="12700" r="1397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51" cy="352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0C3EC" id="Rectangle 3" o:spid="_x0000_s1026" style="position:absolute;margin-left:132.5pt;margin-top:21.15pt;width:149.9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" filled="f" strokecolor="black [3213]" strokeweight="2pt"/>
            </w:pict>
          </mc:Fallback>
        </mc:AlternateContent>
      </w:r>
    </w:p>
    <w:p w14:paraId="3F10FB1C" w14:textId="6169D159" w:rsidR="003A1A2A" w:rsidRPr="003A1A2A" w:rsidRDefault="003A1A2A" w:rsidP="003A1A2A">
      <w:pPr>
        <w:ind w:left="2124" w:firstLine="708"/>
        <w:rPr>
          <w:sz w:val="20"/>
          <w:szCs w:val="20"/>
        </w:rPr>
      </w:pPr>
      <w:r w:rsidRPr="003A1A2A">
        <w:rPr>
          <w:sz w:val="20"/>
          <w:szCs w:val="20"/>
        </w:rPr>
        <w:t xml:space="preserve">Tarif : </w:t>
      </w:r>
      <w:r w:rsidR="00685B56">
        <w:rPr>
          <w:sz w:val="20"/>
          <w:szCs w:val="20"/>
        </w:rPr>
        <w:t>590</w:t>
      </w:r>
      <w:r w:rsidRPr="003A1A2A">
        <w:rPr>
          <w:sz w:val="20"/>
          <w:szCs w:val="20"/>
        </w:rPr>
        <w:t>€HT par participant</w:t>
      </w:r>
    </w:p>
    <w:p w14:paraId="1149F0DB" w14:textId="77777777" w:rsidR="00E74D91" w:rsidRDefault="00E74D91" w:rsidP="003A1A2A">
      <w:pPr>
        <w:rPr>
          <w:i/>
          <w:sz w:val="20"/>
          <w:szCs w:val="20"/>
        </w:rPr>
      </w:pPr>
    </w:p>
    <w:p w14:paraId="768AD4E8" w14:textId="455576B0" w:rsidR="003D1EDD" w:rsidRPr="00E74D91" w:rsidRDefault="003A1A2A" w:rsidP="003A1A2A">
      <w:pPr>
        <w:rPr>
          <w:i/>
          <w:sz w:val="20"/>
          <w:szCs w:val="20"/>
        </w:rPr>
      </w:pPr>
      <w:r w:rsidRPr="00E74D91">
        <w:rPr>
          <w:i/>
          <w:sz w:val="20"/>
          <w:szCs w:val="20"/>
        </w:rPr>
        <w:t>Ce tarif comprend : le vol Aller/retour depuis Lyon vers Copenhague</w:t>
      </w:r>
      <w:r w:rsidR="005972B8">
        <w:rPr>
          <w:i/>
          <w:sz w:val="20"/>
          <w:szCs w:val="20"/>
        </w:rPr>
        <w:t xml:space="preserve">, </w:t>
      </w:r>
      <w:r w:rsidRPr="00E74D91">
        <w:rPr>
          <w:i/>
          <w:sz w:val="20"/>
          <w:szCs w:val="20"/>
        </w:rPr>
        <w:t>les 2 nuits d’hôtel et l’organisation des visites de magasins. Les frais de déplacement sur place et les repas sont à la charge des participants.</w:t>
      </w:r>
      <w:r w:rsidR="003D1EDD" w:rsidRPr="003A1A2A">
        <w:rPr>
          <w:rFonts w:ascii="DINPro" w:hAnsi="DINPro" w:cs="Arial"/>
          <w:sz w:val="20"/>
          <w:szCs w:val="20"/>
        </w:rPr>
        <w:tab/>
      </w:r>
    </w:p>
    <w:p w14:paraId="5B1D2E70" w14:textId="483302BB" w:rsidR="000A5870" w:rsidRPr="00E74D91" w:rsidRDefault="00533362" w:rsidP="00E74D91">
      <w:pPr>
        <w:autoSpaceDE w:val="0"/>
        <w:autoSpaceDN w:val="0"/>
        <w:adjustRightInd w:val="0"/>
        <w:rPr>
          <w:rFonts w:ascii="DINPro" w:hAnsi="DINPro" w:cs="Arial"/>
          <w:b/>
          <w:sz w:val="20"/>
          <w:szCs w:val="16"/>
        </w:rPr>
      </w:pPr>
      <w:r w:rsidRPr="00E74D91">
        <w:rPr>
          <w:rFonts w:ascii="DINPro" w:hAnsi="DINPro" w:cs="Arial"/>
          <w:b/>
          <w:sz w:val="20"/>
          <w:szCs w:val="16"/>
        </w:rPr>
        <w:t xml:space="preserve">A noter : </w:t>
      </w:r>
      <w:r w:rsidR="003A1A2A" w:rsidRPr="00E74D91">
        <w:rPr>
          <w:rFonts w:ascii="DINPro" w:hAnsi="DINPro" w:cs="Arial"/>
          <w:b/>
          <w:sz w:val="20"/>
          <w:szCs w:val="16"/>
        </w:rPr>
        <w:t>Cette mission sera confirmée dès 6 participants</w:t>
      </w:r>
    </w:p>
    <w:p w14:paraId="426B0C61" w14:textId="195FCDD9" w:rsidR="009303D0" w:rsidRPr="00E74D91" w:rsidRDefault="002E1F5C" w:rsidP="00E74D91">
      <w:pPr>
        <w:autoSpaceDE w:val="0"/>
        <w:autoSpaceDN w:val="0"/>
        <w:adjustRightInd w:val="0"/>
        <w:rPr>
          <w:rFonts w:ascii="DINPro" w:hAnsi="DINPro" w:cs="Arial"/>
          <w:sz w:val="20"/>
          <w:szCs w:val="16"/>
        </w:rPr>
      </w:pPr>
      <w:r w:rsidRPr="00E74D91">
        <w:rPr>
          <w:rFonts w:ascii="DINPro" w:hAnsi="DINPro" w:cs="Arial"/>
          <w:sz w:val="20"/>
          <w:szCs w:val="16"/>
        </w:rPr>
        <w:t xml:space="preserve">L’adhésion </w:t>
      </w:r>
      <w:r w:rsidR="005C2552" w:rsidRPr="00E74D91">
        <w:rPr>
          <w:rFonts w:ascii="DINPro" w:hAnsi="DINPro" w:cs="Arial"/>
          <w:sz w:val="20"/>
          <w:szCs w:val="16"/>
        </w:rPr>
        <w:t xml:space="preserve">au Cluster </w:t>
      </w:r>
      <w:r w:rsidR="00AB01AA" w:rsidRPr="00E74D91">
        <w:rPr>
          <w:rFonts w:ascii="DINPro" w:hAnsi="DINPro" w:cs="Arial"/>
          <w:sz w:val="20"/>
          <w:szCs w:val="16"/>
        </w:rPr>
        <w:t>Bio pour</w:t>
      </w:r>
      <w:r w:rsidR="009303D0" w:rsidRPr="00E74D91">
        <w:rPr>
          <w:rFonts w:ascii="DINPro" w:hAnsi="DINPro" w:cs="Arial"/>
          <w:sz w:val="20"/>
          <w:szCs w:val="16"/>
        </w:rPr>
        <w:t xml:space="preserve"> l’année en cours </w:t>
      </w:r>
      <w:r w:rsidR="00DA5BAC" w:rsidRPr="00E74D91">
        <w:rPr>
          <w:rFonts w:ascii="DINPro" w:hAnsi="DINPro" w:cs="Arial"/>
          <w:sz w:val="20"/>
          <w:szCs w:val="16"/>
        </w:rPr>
        <w:t xml:space="preserve">est demandée pour participer aux </w:t>
      </w:r>
      <w:r w:rsidR="008B4AA0">
        <w:rPr>
          <w:rFonts w:ascii="DINPro" w:hAnsi="DINPro" w:cs="Arial"/>
          <w:sz w:val="20"/>
          <w:szCs w:val="16"/>
        </w:rPr>
        <w:t>évènements.</w:t>
      </w:r>
      <w:bookmarkStart w:id="0" w:name="_GoBack"/>
      <w:bookmarkEnd w:id="0"/>
    </w:p>
    <w:p w14:paraId="1FC6B0C5" w14:textId="2714D26C" w:rsidR="009303D0" w:rsidRPr="00E74D91" w:rsidRDefault="00353084" w:rsidP="005E44CE">
      <w:pPr>
        <w:autoSpaceDE w:val="0"/>
        <w:autoSpaceDN w:val="0"/>
        <w:adjustRightInd w:val="0"/>
        <w:rPr>
          <w:rFonts w:ascii="DINPro" w:hAnsi="DINPro" w:cs="Arial"/>
          <w:sz w:val="18"/>
          <w:szCs w:val="16"/>
        </w:rPr>
      </w:pPr>
      <w:r w:rsidRPr="00E74D91">
        <w:rPr>
          <w:rFonts w:ascii="DINPro" w:hAnsi="DINPro" w:cs="Arial"/>
          <w:sz w:val="18"/>
          <w:szCs w:val="16"/>
          <w:u w:val="single"/>
        </w:rPr>
        <w:t>Contact</w:t>
      </w:r>
      <w:r w:rsidRPr="00E74D91">
        <w:rPr>
          <w:rFonts w:ascii="DINPro" w:hAnsi="DINPro" w:cs="Arial"/>
          <w:sz w:val="18"/>
          <w:szCs w:val="16"/>
        </w:rPr>
        <w:t> : Caroline Girard</w:t>
      </w:r>
      <w:r w:rsidR="00DA0477" w:rsidRPr="00E74D91">
        <w:rPr>
          <w:rFonts w:ascii="DINPro" w:hAnsi="DINPro" w:cs="Arial"/>
          <w:sz w:val="18"/>
          <w:szCs w:val="16"/>
        </w:rPr>
        <w:t xml:space="preserve"> : </w:t>
      </w:r>
      <w:r w:rsidRPr="00E74D91">
        <w:rPr>
          <w:sz w:val="18"/>
        </w:rPr>
        <w:t>cgirard@cluster-bio.com</w:t>
      </w:r>
      <w:r w:rsidR="00DA0477" w:rsidRPr="00E74D91">
        <w:rPr>
          <w:rFonts w:ascii="DINPro" w:hAnsi="DINPro" w:cs="Arial"/>
          <w:sz w:val="18"/>
          <w:szCs w:val="16"/>
        </w:rPr>
        <w:t>- 04 75 55 80 11</w:t>
      </w:r>
    </w:p>
    <w:p w14:paraId="2AE4E544" w14:textId="3BEAB5D4" w:rsidR="00E56348" w:rsidRPr="00E74D91" w:rsidRDefault="00DA0477" w:rsidP="005E44CE">
      <w:pPr>
        <w:autoSpaceDE w:val="0"/>
        <w:autoSpaceDN w:val="0"/>
        <w:adjustRightInd w:val="0"/>
        <w:rPr>
          <w:rFonts w:ascii="DINPro" w:hAnsi="DINPro" w:cs="Arial"/>
          <w:sz w:val="20"/>
          <w:szCs w:val="16"/>
        </w:rPr>
      </w:pPr>
      <w:r w:rsidRPr="00E74D91">
        <w:rPr>
          <w:rFonts w:ascii="DINPro" w:hAnsi="DINPro" w:cs="Arial"/>
          <w:sz w:val="20"/>
          <w:szCs w:val="16"/>
        </w:rPr>
        <w:t>D</w:t>
      </w:r>
      <w:r w:rsidR="002E1F5C" w:rsidRPr="00E74D91">
        <w:rPr>
          <w:rFonts w:ascii="DINPro" w:hAnsi="DINPro" w:cs="Arial"/>
          <w:sz w:val="20"/>
          <w:szCs w:val="16"/>
        </w:rPr>
        <w:t>ate et signature précédée de la mention « lu et approuvé »</w:t>
      </w:r>
      <w:r w:rsidR="002E1F5C" w:rsidRPr="00E74D91">
        <w:rPr>
          <w:rFonts w:ascii="DINPro" w:hAnsi="DINPro" w:cs="Arial"/>
          <w:sz w:val="20"/>
          <w:szCs w:val="16"/>
        </w:rPr>
        <w:tab/>
      </w:r>
      <w:r w:rsidR="002E1F5C" w:rsidRPr="00E74D91">
        <w:rPr>
          <w:rFonts w:ascii="DINPro" w:hAnsi="DINPro" w:cs="Arial"/>
          <w:sz w:val="20"/>
          <w:szCs w:val="16"/>
        </w:rPr>
        <w:tab/>
      </w:r>
      <w:r w:rsidRPr="00E74D91">
        <w:rPr>
          <w:rFonts w:ascii="DINPro" w:hAnsi="DINPro" w:cs="Arial"/>
          <w:sz w:val="20"/>
          <w:szCs w:val="16"/>
        </w:rPr>
        <w:tab/>
      </w:r>
      <w:r w:rsidRPr="00E74D91">
        <w:rPr>
          <w:rFonts w:ascii="DINPro" w:hAnsi="DINPro" w:cs="Arial"/>
          <w:sz w:val="20"/>
          <w:szCs w:val="16"/>
        </w:rPr>
        <w:tab/>
      </w:r>
      <w:r w:rsidR="002E1F5C" w:rsidRPr="00E74D91">
        <w:rPr>
          <w:rFonts w:ascii="DINPro" w:hAnsi="DINPro" w:cs="Arial"/>
          <w:sz w:val="20"/>
          <w:szCs w:val="16"/>
        </w:rPr>
        <w:t>tampon de l’entreprise</w:t>
      </w:r>
    </w:p>
    <w:sectPr w:rsidR="00E56348" w:rsidRPr="00E74D91" w:rsidSect="00F91E9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E7B27" w14:textId="77777777" w:rsidR="00891ED1" w:rsidRDefault="00891ED1" w:rsidP="00F91E98">
      <w:pPr>
        <w:spacing w:after="0" w:line="240" w:lineRule="auto"/>
      </w:pPr>
      <w:r>
        <w:separator/>
      </w:r>
    </w:p>
  </w:endnote>
  <w:endnote w:type="continuationSeparator" w:id="0">
    <w:p w14:paraId="44438D3B" w14:textId="77777777" w:rsidR="00891ED1" w:rsidRDefault="00891ED1" w:rsidP="00F9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NPro">
    <w:panose1 w:val="02000503030000020004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Pro-Regular">
    <w:altName w:val="DINPro"/>
    <w:panose1 w:val="02000503030000020004"/>
    <w:charset w:val="00"/>
    <w:family w:val="auto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1A35" w14:textId="0453695D" w:rsidR="00DA0477" w:rsidRDefault="003D1EDD">
    <w:pPr>
      <w:pStyle w:val="Pieddepage"/>
    </w:pPr>
    <w:r w:rsidRPr="003D1EDD">
      <w:rPr>
        <w:noProof/>
        <w:sz w:val="18"/>
        <w:lang w:eastAsia="fr-FR"/>
      </w:rPr>
      <w:drawing>
        <wp:anchor distT="0" distB="0" distL="114300" distR="114300" simplePos="0" relativeHeight="251660288" behindDoc="0" locked="0" layoutInCell="1" allowOverlap="1" wp14:anchorId="32AC8F5D" wp14:editId="623125AD">
          <wp:simplePos x="0" y="0"/>
          <wp:positionH relativeFrom="margin">
            <wp:posOffset>5178425</wp:posOffset>
          </wp:positionH>
          <wp:positionV relativeFrom="margin">
            <wp:posOffset>8414385</wp:posOffset>
          </wp:positionV>
          <wp:extent cx="1250315" cy="70104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ARA_partenaire-rvb_typogris-pastilleble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C1FF05" w14:textId="22DBEB2B" w:rsidR="009303D0" w:rsidRPr="003D1EDD" w:rsidRDefault="00353084">
    <w:pPr>
      <w:pStyle w:val="Pieddepage"/>
      <w:rPr>
        <w:sz w:val="13"/>
      </w:rPr>
    </w:pPr>
    <w:r w:rsidRPr="003D1EDD">
      <w:rPr>
        <w:sz w:val="13"/>
      </w:rPr>
      <w:t>Cluster Bio</w:t>
    </w:r>
    <w:r w:rsidR="00DA0477" w:rsidRPr="003D1EDD">
      <w:rPr>
        <w:sz w:val="13"/>
      </w:rPr>
      <w:t xml:space="preserve"> Auvergne-</w:t>
    </w:r>
    <w:r w:rsidR="009303D0" w:rsidRPr="003D1EDD">
      <w:rPr>
        <w:sz w:val="13"/>
      </w:rPr>
      <w:t xml:space="preserve">Rhône-Alpes </w:t>
    </w:r>
  </w:p>
  <w:p w14:paraId="4967B8CE" w14:textId="404DD0E3" w:rsidR="009303D0" w:rsidRPr="003D1EDD" w:rsidRDefault="00822811">
    <w:pPr>
      <w:pStyle w:val="Pieddepage"/>
      <w:rPr>
        <w:sz w:val="13"/>
      </w:rPr>
    </w:pPr>
    <w:r w:rsidRPr="003D1EDD">
      <w:rPr>
        <w:sz w:val="13"/>
      </w:rPr>
      <w:t>1 rue Marc Seguin -</w:t>
    </w:r>
    <w:r w:rsidR="009303D0" w:rsidRPr="003D1EDD">
      <w:rPr>
        <w:sz w:val="13"/>
      </w:rPr>
      <w:t xml:space="preserve"> BP 16208 – 26958 </w:t>
    </w:r>
    <w:r w:rsidRPr="003D1EDD">
      <w:rPr>
        <w:sz w:val="13"/>
      </w:rPr>
      <w:t xml:space="preserve">Valence </w:t>
    </w:r>
    <w:r w:rsidR="009303D0" w:rsidRPr="003D1EDD">
      <w:rPr>
        <w:sz w:val="13"/>
      </w:rPr>
      <w:t>Cedex 9</w:t>
    </w:r>
  </w:p>
  <w:p w14:paraId="3E704315" w14:textId="61546755" w:rsidR="00DA0477" w:rsidRPr="003D1EDD" w:rsidRDefault="009303D0">
    <w:pPr>
      <w:pStyle w:val="Pieddepage"/>
      <w:rPr>
        <w:sz w:val="13"/>
      </w:rPr>
    </w:pPr>
    <w:r w:rsidRPr="003D1EDD">
      <w:rPr>
        <w:sz w:val="13"/>
      </w:rPr>
      <w:t>04 75 55 80 11</w:t>
    </w:r>
    <w:r w:rsidR="00DA0477" w:rsidRPr="003D1EDD">
      <w:rPr>
        <w:sz w:val="13"/>
      </w:rPr>
      <w:t xml:space="preserve"> </w:t>
    </w:r>
  </w:p>
  <w:p w14:paraId="208954CF" w14:textId="251FA656" w:rsidR="009303D0" w:rsidRPr="003D1EDD" w:rsidRDefault="00DA0477">
    <w:pPr>
      <w:pStyle w:val="Pieddepage"/>
      <w:rPr>
        <w:sz w:val="13"/>
      </w:rPr>
    </w:pPr>
    <w:r w:rsidRPr="003D1EDD">
      <w:rPr>
        <w:sz w:val="13"/>
      </w:rPr>
      <w:t>www.</w:t>
    </w:r>
    <w:r w:rsidR="00353084" w:rsidRPr="003D1EDD">
      <w:rPr>
        <w:sz w:val="13"/>
      </w:rPr>
      <w:t>clusterbio</w:t>
    </w:r>
    <w:r w:rsidRPr="003D1EDD">
      <w:rPr>
        <w:sz w:val="13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1B926" w14:textId="77777777" w:rsidR="00891ED1" w:rsidRDefault="00891ED1" w:rsidP="00F91E98">
      <w:pPr>
        <w:spacing w:after="0" w:line="240" w:lineRule="auto"/>
      </w:pPr>
      <w:r>
        <w:separator/>
      </w:r>
    </w:p>
  </w:footnote>
  <w:footnote w:type="continuationSeparator" w:id="0">
    <w:p w14:paraId="572C0008" w14:textId="77777777" w:rsidR="00891ED1" w:rsidRDefault="00891ED1" w:rsidP="00F9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E9120" w14:textId="637DDF8B" w:rsidR="00902E37" w:rsidRPr="00902E37" w:rsidRDefault="00CD0189" w:rsidP="00902E37">
    <w:pPr>
      <w:rPr>
        <w:rFonts w:ascii="Times New Roman" w:eastAsia="Times New Roman" w:hAnsi="Times New Roman" w:cs="Times New Roman"/>
        <w:szCs w:val="24"/>
        <w:lang w:eastAsia="fr-FR"/>
      </w:rPr>
    </w:pPr>
    <w:r>
      <w:rPr>
        <w:rFonts w:ascii="Times New Roman" w:eastAsia="Times New Roman" w:hAnsi="Times New Roman" w:cs="Times New Roman"/>
        <w:noProof/>
        <w:szCs w:val="24"/>
        <w:lang w:eastAsia="fr-FR"/>
      </w:rPr>
      <w:drawing>
        <wp:inline distT="0" distB="0" distL="0" distR="0" wp14:anchorId="3A99653F" wp14:editId="04BAEE63">
          <wp:extent cx="1206708" cy="486568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luster bio logo ve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2531" cy="49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Cs w:val="24"/>
        <w:lang w:eastAsia="fr-FR"/>
      </w:rPr>
      <w:tab/>
    </w:r>
    <w:r w:rsidR="008B751F">
      <w:rPr>
        <w:rFonts w:ascii="Times New Roman" w:eastAsia="Times New Roman" w:hAnsi="Times New Roman" w:cs="Times New Roman"/>
        <w:szCs w:val="24"/>
        <w:lang w:eastAsia="fr-FR"/>
      </w:rPr>
      <w:t xml:space="preserve">  </w:t>
    </w:r>
    <w:r w:rsidR="008B751F">
      <w:rPr>
        <w:rFonts w:ascii="Times New Roman" w:eastAsia="Times New Roman" w:hAnsi="Times New Roman" w:cs="Times New Roman"/>
        <w:szCs w:val="24"/>
        <w:lang w:eastAsia="fr-FR"/>
      </w:rPr>
      <w:tab/>
    </w:r>
    <w:r w:rsidR="008B751F">
      <w:rPr>
        <w:rFonts w:ascii="Times New Roman" w:eastAsia="Times New Roman" w:hAnsi="Times New Roman" w:cs="Times New Roman"/>
        <w:szCs w:val="24"/>
        <w:lang w:eastAsia="fr-FR"/>
      </w:rPr>
      <w:tab/>
    </w:r>
    <w:r w:rsidR="008B751F">
      <w:rPr>
        <w:rFonts w:ascii="Times New Roman" w:eastAsia="Times New Roman" w:hAnsi="Times New Roman" w:cs="Times New Roman"/>
        <w:szCs w:val="24"/>
        <w:lang w:eastAsia="fr-FR"/>
      </w:rPr>
      <w:tab/>
    </w:r>
    <w:r w:rsidR="003D1EDD">
      <w:rPr>
        <w:rFonts w:ascii="Times New Roman" w:eastAsia="Times New Roman" w:hAnsi="Times New Roman" w:cs="Times New Roman"/>
        <w:szCs w:val="24"/>
        <w:lang w:eastAsia="fr-FR"/>
      </w:rPr>
      <w:tab/>
    </w:r>
    <w:r w:rsidR="003D1EDD">
      <w:rPr>
        <w:rFonts w:ascii="Times New Roman" w:eastAsia="Times New Roman" w:hAnsi="Times New Roman" w:cs="Times New Roman"/>
        <w:szCs w:val="24"/>
        <w:lang w:eastAsia="fr-FR"/>
      </w:rPr>
      <w:tab/>
    </w:r>
    <w:r w:rsidR="003D1EDD">
      <w:rPr>
        <w:rFonts w:ascii="Times New Roman" w:eastAsia="Times New Roman" w:hAnsi="Times New Roman" w:cs="Times New Roman"/>
        <w:szCs w:val="24"/>
        <w:lang w:eastAsia="fr-FR"/>
      </w:rPr>
      <w:tab/>
    </w:r>
    <w:r>
      <w:rPr>
        <w:rFonts w:ascii="Times New Roman" w:eastAsia="Times New Roman" w:hAnsi="Times New Roman" w:cs="Times New Roman"/>
        <w:szCs w:val="24"/>
        <w:lang w:eastAsia="fr-FR"/>
      </w:rPr>
      <w:tab/>
    </w:r>
  </w:p>
  <w:p w14:paraId="4B676F19" w14:textId="301CB588" w:rsidR="00896D9B" w:rsidRPr="008B751F" w:rsidRDefault="00896D9B" w:rsidP="003D1EDD">
    <w:pPr>
      <w:rPr>
        <w:rFonts w:ascii="Times New Roman" w:eastAsia="Times New Roman" w:hAnsi="Times New Roman" w:cs="Times New Roman"/>
        <w:szCs w:val="24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9D9"/>
    <w:multiLevelType w:val="hybridMultilevel"/>
    <w:tmpl w:val="13062A10"/>
    <w:lvl w:ilvl="0" w:tplc="403A3A8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C3F"/>
    <w:multiLevelType w:val="hybridMultilevel"/>
    <w:tmpl w:val="06A429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361953"/>
    <w:multiLevelType w:val="hybridMultilevel"/>
    <w:tmpl w:val="8E0CE9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05626"/>
    <w:multiLevelType w:val="hybridMultilevel"/>
    <w:tmpl w:val="7EF4F6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74397"/>
    <w:multiLevelType w:val="hybridMultilevel"/>
    <w:tmpl w:val="0C5A589C"/>
    <w:lvl w:ilvl="0" w:tplc="C8E0F030">
      <w:numFmt w:val="bullet"/>
      <w:lvlText w:val="-"/>
      <w:lvlJc w:val="left"/>
      <w:pPr>
        <w:ind w:left="400" w:hanging="360"/>
      </w:pPr>
      <w:rPr>
        <w:rFonts w:ascii="DINPro" w:eastAsia="Times New Roman" w:hAnsi="DINPro" w:cs="Arial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45603773"/>
    <w:multiLevelType w:val="hybridMultilevel"/>
    <w:tmpl w:val="E398E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7322B"/>
    <w:multiLevelType w:val="hybridMultilevel"/>
    <w:tmpl w:val="BC20B7D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7842929"/>
    <w:multiLevelType w:val="hybridMultilevel"/>
    <w:tmpl w:val="8A901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C13A5"/>
    <w:multiLevelType w:val="hybridMultilevel"/>
    <w:tmpl w:val="CF1291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A3AE5"/>
    <w:multiLevelType w:val="hybridMultilevel"/>
    <w:tmpl w:val="3370CA0C"/>
    <w:lvl w:ilvl="0" w:tplc="C20CF20A">
      <w:start w:val="1"/>
      <w:numFmt w:val="bullet"/>
      <w:lvlText w:val="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0" w15:restartNumberingAfterBreak="0">
    <w:nsid w:val="70B407D2"/>
    <w:multiLevelType w:val="hybridMultilevel"/>
    <w:tmpl w:val="67F0D44A"/>
    <w:lvl w:ilvl="0" w:tplc="C20CF2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02C95"/>
    <w:multiLevelType w:val="multilevel"/>
    <w:tmpl w:val="E398E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309"/>
    <w:rsid w:val="000033E1"/>
    <w:rsid w:val="0004308C"/>
    <w:rsid w:val="000A38F1"/>
    <w:rsid w:val="000A5870"/>
    <w:rsid w:val="000B2A61"/>
    <w:rsid w:val="001109FA"/>
    <w:rsid w:val="00157E8B"/>
    <w:rsid w:val="00193972"/>
    <w:rsid w:val="001B423E"/>
    <w:rsid w:val="001F3453"/>
    <w:rsid w:val="00221436"/>
    <w:rsid w:val="002401F2"/>
    <w:rsid w:val="00254CE3"/>
    <w:rsid w:val="002909CE"/>
    <w:rsid w:val="002A69F5"/>
    <w:rsid w:val="002B364B"/>
    <w:rsid w:val="002C027D"/>
    <w:rsid w:val="002E1F5C"/>
    <w:rsid w:val="00350753"/>
    <w:rsid w:val="00353084"/>
    <w:rsid w:val="003A10A4"/>
    <w:rsid w:val="003A1A2A"/>
    <w:rsid w:val="003C036C"/>
    <w:rsid w:val="003D1EDD"/>
    <w:rsid w:val="003E51FF"/>
    <w:rsid w:val="003F4BB3"/>
    <w:rsid w:val="004359FE"/>
    <w:rsid w:val="0048719B"/>
    <w:rsid w:val="004938A8"/>
    <w:rsid w:val="004B378F"/>
    <w:rsid w:val="004C51FB"/>
    <w:rsid w:val="00500789"/>
    <w:rsid w:val="00533362"/>
    <w:rsid w:val="00540B19"/>
    <w:rsid w:val="00557AB6"/>
    <w:rsid w:val="00562932"/>
    <w:rsid w:val="005972B8"/>
    <w:rsid w:val="005B76E5"/>
    <w:rsid w:val="005C2552"/>
    <w:rsid w:val="005E44CE"/>
    <w:rsid w:val="005F5A03"/>
    <w:rsid w:val="00685B56"/>
    <w:rsid w:val="006A5692"/>
    <w:rsid w:val="006A5C50"/>
    <w:rsid w:val="006B61FC"/>
    <w:rsid w:val="006C56BD"/>
    <w:rsid w:val="006F7309"/>
    <w:rsid w:val="00713ED9"/>
    <w:rsid w:val="00715BDD"/>
    <w:rsid w:val="00772E36"/>
    <w:rsid w:val="00774DA6"/>
    <w:rsid w:val="00822811"/>
    <w:rsid w:val="008262CB"/>
    <w:rsid w:val="00840AAB"/>
    <w:rsid w:val="008614DE"/>
    <w:rsid w:val="00891ED1"/>
    <w:rsid w:val="00896D9B"/>
    <w:rsid w:val="008B215C"/>
    <w:rsid w:val="008B4AA0"/>
    <w:rsid w:val="008B751F"/>
    <w:rsid w:val="008E2207"/>
    <w:rsid w:val="00902E37"/>
    <w:rsid w:val="009303D0"/>
    <w:rsid w:val="00935920"/>
    <w:rsid w:val="0097264F"/>
    <w:rsid w:val="00A31A68"/>
    <w:rsid w:val="00A965C2"/>
    <w:rsid w:val="00AB01AA"/>
    <w:rsid w:val="00AD6956"/>
    <w:rsid w:val="00AF30E2"/>
    <w:rsid w:val="00B146BF"/>
    <w:rsid w:val="00B238FF"/>
    <w:rsid w:val="00B35288"/>
    <w:rsid w:val="00B60EFC"/>
    <w:rsid w:val="00B642FC"/>
    <w:rsid w:val="00BA5C3F"/>
    <w:rsid w:val="00BA7F9B"/>
    <w:rsid w:val="00BB36F9"/>
    <w:rsid w:val="00BC244B"/>
    <w:rsid w:val="00C24C24"/>
    <w:rsid w:val="00C37411"/>
    <w:rsid w:val="00C85B55"/>
    <w:rsid w:val="00CA5313"/>
    <w:rsid w:val="00CD0189"/>
    <w:rsid w:val="00D22913"/>
    <w:rsid w:val="00D46C18"/>
    <w:rsid w:val="00D53F76"/>
    <w:rsid w:val="00D55F5C"/>
    <w:rsid w:val="00D56F43"/>
    <w:rsid w:val="00D74EF3"/>
    <w:rsid w:val="00DA0477"/>
    <w:rsid w:val="00DA5BAC"/>
    <w:rsid w:val="00DF0339"/>
    <w:rsid w:val="00E56348"/>
    <w:rsid w:val="00E74D91"/>
    <w:rsid w:val="00EA33C8"/>
    <w:rsid w:val="00EC1E73"/>
    <w:rsid w:val="00EC2937"/>
    <w:rsid w:val="00ED1EEE"/>
    <w:rsid w:val="00EF5A03"/>
    <w:rsid w:val="00F1156E"/>
    <w:rsid w:val="00F155D2"/>
    <w:rsid w:val="00F249DA"/>
    <w:rsid w:val="00F42D5C"/>
    <w:rsid w:val="00F560D7"/>
    <w:rsid w:val="00F66C03"/>
    <w:rsid w:val="00F91E98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DE5F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NPro-Regular" w:eastAsiaTheme="minorHAnsi" w:hAnsi="DINPro-Regular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3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91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1E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E98"/>
  </w:style>
  <w:style w:type="paragraph" w:styleId="Pieddepage">
    <w:name w:val="footer"/>
    <w:basedOn w:val="Normal"/>
    <w:link w:val="PieddepageCar"/>
    <w:uiPriority w:val="99"/>
    <w:unhideWhenUsed/>
    <w:rsid w:val="00F9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E98"/>
  </w:style>
  <w:style w:type="character" w:styleId="Lienhypertexte">
    <w:name w:val="Hyperlink"/>
    <w:basedOn w:val="Policepardfaut"/>
    <w:uiPriority w:val="99"/>
    <w:unhideWhenUsed/>
    <w:rsid w:val="00DA0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7EFC7D-2D14-8644-A36A-65474714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GAUTHIER</dc:creator>
  <cp:lastModifiedBy>Utilisateur Microsoft Office</cp:lastModifiedBy>
  <cp:revision>43</cp:revision>
  <cp:lastPrinted>2018-07-05T10:32:00Z</cp:lastPrinted>
  <dcterms:created xsi:type="dcterms:W3CDTF">2017-07-10T07:04:00Z</dcterms:created>
  <dcterms:modified xsi:type="dcterms:W3CDTF">2019-08-26T14:13:00Z</dcterms:modified>
</cp:coreProperties>
</file>